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2880" w:firstLineChars="900"/>
        <w:rPr>
          <w:rFonts w:hint="eastAsia" w:asciiTheme="majorAscii"/>
          <w:sz w:val="32"/>
          <w:szCs w:val="32"/>
          <w:lang w:val="en-US" w:eastAsia="zh-CN"/>
        </w:rPr>
      </w:pPr>
      <w:r>
        <w:rPr>
          <w:rFonts w:hint="eastAsia" w:asciiTheme="majorAscii"/>
          <w:sz w:val="32"/>
          <w:szCs w:val="32"/>
          <w:lang w:val="en-US" w:eastAsia="zh-CN"/>
        </w:rPr>
        <w:t>驴行网使用说明书</w:t>
      </w:r>
    </w:p>
    <w:p>
      <w:pPr>
        <w:ind w:firstLine="2160" w:firstLineChars="900"/>
        <w:rPr>
          <w:rFonts w:hint="eastAsia" w:asciiTheme="majorAscii"/>
          <w:sz w:val="24"/>
          <w:szCs w:val="24"/>
          <w:lang w:val="en-US" w:eastAsia="zh-CN"/>
        </w:rPr>
      </w:pPr>
    </w:p>
    <w:p>
      <w:pPr>
        <w:rPr>
          <w:rFonts w:hint="eastAsia" w:asciiTheme="majorAscii"/>
          <w:sz w:val="24"/>
          <w:szCs w:val="24"/>
          <w:lang w:val="en-US" w:eastAsia="zh-CN"/>
        </w:rPr>
      </w:pPr>
      <w:r>
        <w:rPr>
          <w:rFonts w:hint="eastAsia" w:asciiTheme="majorAscii"/>
          <w:sz w:val="24"/>
          <w:szCs w:val="24"/>
          <w:lang w:val="en-US" w:eastAsia="zh-CN"/>
        </w:rPr>
        <w:t>1项目简介</w:t>
      </w:r>
    </w:p>
    <w:p>
      <w:pPr>
        <w:ind w:left="420" w:leftChars="0" w:firstLine="420" w:firstLineChars="0"/>
        <w:rPr>
          <w:rFonts w:hint="eastAsia" w:asciiTheme="majorAscii"/>
          <w:sz w:val="24"/>
          <w:szCs w:val="24"/>
          <w:lang w:val="en-US" w:eastAsia="zh-CN"/>
        </w:rPr>
      </w:pPr>
      <w:r>
        <w:rPr>
          <w:rFonts w:hint="eastAsia" w:asciiTheme="majorAscii"/>
          <w:sz w:val="24"/>
          <w:szCs w:val="24"/>
          <w:lang w:val="en-US" w:eastAsia="zh-CN"/>
        </w:rPr>
        <w:t>为该机构开发一个旅游网站管理系统，提高驴友活动的分享率和旅游信息的管理效率。该系统主要用于管理员管理活动（旅游信息的发布、修改等）和用户报名参加旅游项目，系统主要分为两个部分，用户功能部分和管理员功能部分。</w:t>
      </w:r>
    </w:p>
    <w:p>
      <w:pPr>
        <w:ind w:firstLine="2160" w:firstLineChars="900"/>
        <w:rPr>
          <w:rFonts w:hint="eastAsia" w:asciiTheme="majorAscii"/>
          <w:sz w:val="24"/>
          <w:szCs w:val="24"/>
          <w:lang w:val="en-US" w:eastAsia="zh-CN"/>
        </w:rPr>
      </w:pPr>
    </w:p>
    <w:p>
      <w:pPr>
        <w:ind w:firstLine="2160" w:firstLineChars="900"/>
        <w:rPr>
          <w:rFonts w:hint="eastAsia" w:asciiTheme="majorAscii"/>
          <w:sz w:val="24"/>
          <w:szCs w:val="24"/>
          <w:lang w:val="en-US" w:eastAsia="zh-CN"/>
        </w:rPr>
      </w:pPr>
    </w:p>
    <w:p>
      <w:pPr>
        <w:rPr>
          <w:rFonts w:hint="eastAsia" w:asciiTheme="majorAscii"/>
          <w:sz w:val="24"/>
          <w:szCs w:val="24"/>
          <w:lang w:val="en-US" w:eastAsia="zh-CN"/>
        </w:rPr>
      </w:pPr>
      <w:r>
        <w:rPr>
          <w:rFonts w:hint="eastAsia" w:asciiTheme="majorAscii"/>
          <w:sz w:val="24"/>
          <w:szCs w:val="24"/>
          <w:lang w:val="en-US" w:eastAsia="zh-CN"/>
        </w:rPr>
        <w:t>2.旅行美景轮播图展示。</w:t>
      </w:r>
    </w:p>
    <w:p>
      <w:pPr>
        <w:rPr>
          <w:rFonts w:hint="eastAsia" w:asciiTheme="majorAscii"/>
          <w:sz w:val="24"/>
          <w:szCs w:val="24"/>
          <w:lang w:val="en-US" w:eastAsia="zh-CN"/>
        </w:rPr>
      </w:pPr>
      <w:r>
        <w:rPr>
          <w:rFonts w:hint="eastAsia" w:asciiTheme="majorAscii"/>
          <w:sz w:val="24"/>
          <w:szCs w:val="24"/>
          <w:lang w:val="en-US" w:eastAsia="zh-CN"/>
        </w:rPr>
        <w:t>用户进行账号密码登录，验证码（注意区分大小写），即可登录，无账号可直接点击注册，</w:t>
      </w:r>
    </w:p>
    <w:p>
      <w:pPr>
        <w:ind w:firstLine="2160" w:firstLineChars="900"/>
        <w:rPr>
          <w:rFonts w:hint="eastAsia" w:asciiTheme="majorAscii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814695" cy="3820795"/>
            <wp:effectExtent l="0" t="0" r="6985" b="4445"/>
            <wp:docPr id="1" name="图片 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4695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 w:firstLineChars="800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3.用户注册功能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无账号用户可点击首页的没有账号？立即注册！进行用户注册。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表单设置多个限制（如年龄大于16并小于100，性别单选等），等级设置只能选择“2”选项，管理员信息只能找开发人员添加。同时有web服务，用户注册时的手机号用来接收验证码，并判断手机是否可用，将手机号录入到用户信息数据库。</w:t>
      </w:r>
    </w:p>
    <w:p>
      <w:pPr>
        <w:ind w:firstLine="1680" w:firstLineChars="800"/>
      </w:pPr>
      <w:r>
        <w:drawing>
          <wp:inline distT="0" distB="0" distL="114300" distR="114300">
            <wp:extent cx="4051935" cy="2633345"/>
            <wp:effectExtent l="0" t="0" r="1905" b="3175"/>
            <wp:docPr id="3" name="图片 4" descr="捕获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 descr="捕获注册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193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4.管理员与用户各功能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管理员有用户信息管理、 旅游信息管理、注销等。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在旅游信息管理页管理员可以添加、修改、删除旅游信息。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在普通用户页面可以查看已报名旅游项目，也能修改旅游报名状态和修改个人信息</w:t>
      </w:r>
    </w:p>
    <w:p>
      <w:pPr>
        <w:ind w:firstLine="1680" w:firstLineChars="800"/>
      </w:pPr>
      <w:r>
        <w:drawing>
          <wp:inline distT="0" distB="0" distL="114300" distR="114300">
            <wp:extent cx="4620895" cy="3207385"/>
            <wp:effectExtent l="0" t="0" r="12065" b="8255"/>
            <wp:docPr id="5" name="图片 3" descr="捕获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 descr="捕获管理员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43220" cy="3207385"/>
            <wp:effectExtent l="0" t="0" r="12700" b="8255"/>
            <wp:docPr id="6" name="图片 4" descr="捕获用户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捕获用户界面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 w:firstLineChars="800"/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管理员的功能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管理员可以删除和查看旅游用户的信息</w:t>
      </w:r>
    </w:p>
    <w:p>
      <w:r>
        <w:drawing>
          <wp:inline distT="0" distB="0" distL="114300" distR="114300">
            <wp:extent cx="6050280" cy="3369945"/>
            <wp:effectExtent l="0" t="0" r="0" b="13335"/>
            <wp:docPr id="14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 w:firstLineChars="800"/>
        <w:rPr>
          <w:rFonts w:hint="eastAsia"/>
          <w:lang w:val="en-US" w:eastAsia="zh-CN"/>
        </w:rPr>
      </w:pPr>
    </w:p>
    <w:p>
      <w:pPr>
        <w:ind w:firstLine="1680" w:firstLineChars="8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管理员可以修改自己的详细信息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28335" cy="4013835"/>
            <wp:effectExtent l="0" t="0" r="1905" b="9525"/>
            <wp:docPr id="15" name="图片 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 descr="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 w:firstLineChars="80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6.用户可以点击跑马灯上的旅游信息进行参加</w:t>
      </w:r>
    </w:p>
    <w:p>
      <w:pPr>
        <w:ind w:firstLine="1680" w:firstLineChars="800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5468620" cy="3669665"/>
            <wp:effectExtent l="0" t="0" r="2540" b="3175"/>
            <wp:docPr id="16" name="图片 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 descr="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7.用户可以修改自己的信息</w:t>
      </w:r>
    </w:p>
    <w:p>
      <w:r>
        <w:drawing>
          <wp:inline distT="0" distB="0" distL="114300" distR="114300">
            <wp:extent cx="5709285" cy="4220210"/>
            <wp:effectExtent l="0" t="0" r="5715" b="1270"/>
            <wp:docPr id="17" name="图片 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 descr="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928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</w:t>
      </w:r>
    </w:p>
    <w:p>
      <w:pP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用户可以点击“联系我们”联系超级管理员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6638925" cy="3442335"/>
            <wp:effectExtent l="0" t="0" r="5715" b="1905"/>
            <wp:docPr id="18" name="图片 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 descr="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spacing w:beforeAutospacing="0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LNJWO7QAAAABQEAAA8AAAAAAAAAAQAgAAAA&#10;IgAAAGRycy9kb3ducmV2LnhtbFBLAQIUABQAAAAIAIdO4kAF3HKwEwIAABMEAAAOAAAAAAAAAAEA&#10;IAAAAB8BAABkcnMvZTJvRG9jLnhtbFBLBQYAAAAABgAGAFkBAACk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>
    <w:pPr>
      <w:pStyle w:val="3"/>
      <w:spacing w:beforeAutospacing="0"/>
    </w:pPr>
  </w:p>
  <w:p>
    <w:pPr>
      <w:pStyle w:val="3"/>
      <w:spacing w:beforeAutospacing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B6EE3C"/>
    <w:multiLevelType w:val="singleLevel"/>
    <w:tmpl w:val="32B6EE3C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39D4758"/>
    <w:rsid w:val="09E65B39"/>
    <w:rsid w:val="14B56B27"/>
    <w:rsid w:val="1C6A4536"/>
    <w:rsid w:val="339D4758"/>
    <w:rsid w:val="39E808E6"/>
    <w:rsid w:val="76AB484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Office_10.1.0.7697_F1E327BC-269C-435d-A152-05C5408002CA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2019-01-09T13:01:00Z</dcterms:created>
  <dc:creator>123</dc:creator>
  <cp:lastModifiedBy>123</cp:lastModifiedBy>
  <dcterms:modified xsi:type="dcterms:W3CDTF">2019-01-10T03:54:48Z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2052-10.1.0.7697</vt:lpwstr>
  </property>
</Properties>
</file>